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DF" w:rsidRDefault="00F015DF" w:rsidP="00F015DF">
      <w:pPr>
        <w:spacing w:after="0" w:line="390" w:lineRule="atLeast"/>
        <w:textAlignment w:val="baseline"/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</w:pPr>
      <w:r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  <w:t>Name</w:t>
      </w:r>
      <w:proofErr w:type="gramStart"/>
      <w:r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  <w:t>:……………..</w:t>
      </w:r>
      <w:proofErr w:type="gramEnd"/>
      <w:r w:rsidR="008B0BC9"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  <w:tab/>
      </w:r>
      <w:r w:rsidR="008B0BC9"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  <w:tab/>
      </w:r>
      <w:r w:rsidR="008B0BC9"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  <w:tab/>
      </w:r>
      <w:r w:rsidR="008B0BC9"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  <w:tab/>
      </w:r>
      <w:r w:rsidR="008B0BC9"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  <w:tab/>
      </w:r>
      <w:bookmarkStart w:id="0" w:name="_GoBack"/>
      <w:bookmarkEnd w:id="0"/>
      <w:r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  <w:t xml:space="preserve">Class:………. </w:t>
      </w:r>
    </w:p>
    <w:p w:rsidR="00F015DF" w:rsidRDefault="00F015DF" w:rsidP="00F015DF">
      <w:pPr>
        <w:spacing w:after="0" w:line="390" w:lineRule="atLeast"/>
        <w:textAlignment w:val="baseline"/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</w:pPr>
      <w:r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  <w:t>Date</w:t>
      </w:r>
      <w:proofErr w:type="gramStart"/>
      <w:r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  <w:t>:…………..</w:t>
      </w:r>
      <w:proofErr w:type="gramEnd"/>
    </w:p>
    <w:p w:rsidR="00F015DF" w:rsidRDefault="00F015DF" w:rsidP="00BB4688">
      <w:pPr>
        <w:spacing w:after="0" w:line="390" w:lineRule="atLeast"/>
        <w:jc w:val="center"/>
        <w:textAlignment w:val="baseline"/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</w:pPr>
    </w:p>
    <w:p w:rsidR="00BB4688" w:rsidRDefault="00BB4688" w:rsidP="001A0DF3">
      <w:pPr>
        <w:spacing w:after="0" w:line="390" w:lineRule="atLeast"/>
        <w:textAlignment w:val="baseline"/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</w:pPr>
      <w:proofErr w:type="spellStart"/>
      <w:r w:rsidRPr="00A66D10"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  <w:t>Encyclopedia</w:t>
      </w:r>
      <w:proofErr w:type="spellEnd"/>
      <w:r w:rsidRPr="00A66D10">
        <w:rPr>
          <w:rFonts w:ascii="Helvetica" w:eastAsia="Times New Roman" w:hAnsi="Helvetica" w:cs="Times New Roman"/>
          <w:b/>
          <w:color w:val="666666"/>
          <w:sz w:val="40"/>
          <w:szCs w:val="40"/>
          <w:lang w:eastAsia="en-NZ"/>
        </w:rPr>
        <w:t xml:space="preserve"> Student Survey </w:t>
      </w:r>
    </w:p>
    <w:p w:rsidR="001A0DF3" w:rsidRPr="001A0DF3" w:rsidRDefault="00A66D10" w:rsidP="001A0DF3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 w:rsidRPr="001A0DF3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(</w:t>
      </w:r>
      <w:proofErr w:type="gramStart"/>
      <w:r w:rsidRPr="001A0DF3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please</w:t>
      </w:r>
      <w:proofErr w:type="gramEnd"/>
      <w:r w:rsidRPr="001A0DF3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 circle the correct answer or</w:t>
      </w:r>
    </w:p>
    <w:p w:rsidR="00A66D10" w:rsidRPr="001A0DF3" w:rsidRDefault="00A66D10" w:rsidP="001A0DF3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 w:rsidRPr="001A0DF3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 </w:t>
      </w:r>
      <w:proofErr w:type="gramStart"/>
      <w:r w:rsidRPr="001A0DF3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fill</w:t>
      </w:r>
      <w:proofErr w:type="gramEnd"/>
      <w:r w:rsidRPr="001A0DF3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 in the gaps)</w:t>
      </w:r>
    </w:p>
    <w:p w:rsidR="00BB4688" w:rsidRPr="00A66D10" w:rsidRDefault="00BB4688" w:rsidP="00BB4688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</w:p>
    <w:p w:rsidR="00BB4688" w:rsidRPr="00A66D10" w:rsidRDefault="00BB4688" w:rsidP="00BB4688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What is an </w:t>
      </w:r>
      <w:proofErr w:type="spellStart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encyclopedia</w:t>
      </w:r>
      <w:proofErr w:type="spellEnd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?</w:t>
      </w:r>
    </w:p>
    <w:p w:rsidR="00A66D10" w:rsidRDefault="00A66D10" w:rsidP="00A66D10">
      <w:pPr>
        <w:spacing w:after="0" w:line="390" w:lineRule="atLeast"/>
        <w:ind w:left="720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</w:p>
    <w:p w:rsidR="00BB4688" w:rsidRPr="00A66D10" w:rsidRDefault="00BB4688" w:rsidP="00B92214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I don’t know</w:t>
      </w:r>
      <w:r w:rsid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 that </w:t>
      </w:r>
      <w:proofErr w:type="gramStart"/>
      <w:r w:rsid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yet  </w:t>
      </w: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OR</w:t>
      </w:r>
      <w:proofErr w:type="gramEnd"/>
      <w:r w:rsidR="00B92214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 a</w:t>
      </w: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n </w:t>
      </w:r>
      <w:proofErr w:type="spellStart"/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encyclopedia</w:t>
      </w:r>
      <w:proofErr w:type="spellEnd"/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 is …</w:t>
      </w:r>
    </w:p>
    <w:p w:rsidR="00BB4688" w:rsidRPr="00A66D10" w:rsidRDefault="00BB4688" w:rsidP="00BB4688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</w:p>
    <w:p w:rsidR="00BB4688" w:rsidRPr="00BB4688" w:rsidRDefault="00BB4688" w:rsidP="00BB4688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</w:p>
    <w:p w:rsidR="00BB4688" w:rsidRDefault="00BB4688" w:rsidP="00BB4688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How do you use </w:t>
      </w:r>
      <w:r w:rsidR="00A66D10"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the World Book</w:t>
      </w:r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 </w:t>
      </w:r>
      <w:proofErr w:type="spellStart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encyclopedia</w:t>
      </w:r>
      <w:proofErr w:type="spellEnd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?</w:t>
      </w:r>
    </w:p>
    <w:p w:rsidR="00A66D10" w:rsidRPr="00A66D10" w:rsidRDefault="00A66D10" w:rsidP="00A66D10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</w:p>
    <w:p w:rsidR="00A66D10" w:rsidRDefault="00A66D10" w:rsidP="00A66D10">
      <w:pPr>
        <w:pStyle w:val="ListParagraph"/>
        <w:numPr>
          <w:ilvl w:val="1"/>
          <w:numId w:val="5"/>
        </w:num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First work out what ………………..</w:t>
      </w:r>
    </w:p>
    <w:p w:rsidR="00A66D10" w:rsidRPr="00A66D10" w:rsidRDefault="00A66D10" w:rsidP="00A66D10">
      <w:pPr>
        <w:pStyle w:val="ListParagraph"/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</w:p>
    <w:p w:rsidR="00BB4688" w:rsidRDefault="00A66D10" w:rsidP="00A66D10">
      <w:pPr>
        <w:pStyle w:val="ListParagraph"/>
        <w:numPr>
          <w:ilvl w:val="1"/>
          <w:numId w:val="5"/>
        </w:num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Then look in the……………….</w:t>
      </w:r>
    </w:p>
    <w:p w:rsidR="00A66D10" w:rsidRPr="00A66D10" w:rsidRDefault="00A66D10" w:rsidP="00A66D10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</w:p>
    <w:p w:rsidR="00BB4688" w:rsidRPr="00A66D10" w:rsidRDefault="00A66D10" w:rsidP="00A66D10">
      <w:pPr>
        <w:pStyle w:val="ListParagraph"/>
        <w:numPr>
          <w:ilvl w:val="1"/>
          <w:numId w:val="5"/>
        </w:num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Then go to the …………..</w:t>
      </w:r>
    </w:p>
    <w:p w:rsidR="008B0BC9" w:rsidRDefault="008B0BC9" w:rsidP="00A66D10">
      <w:pPr>
        <w:spacing w:after="0" w:line="390" w:lineRule="atLeast"/>
        <w:ind w:left="720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OR </w:t>
      </w:r>
    </w:p>
    <w:p w:rsidR="00BB4688" w:rsidRPr="00A66D10" w:rsidRDefault="008B0BC9" w:rsidP="008B0BC9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I don’t know that yet</w:t>
      </w:r>
    </w:p>
    <w:p w:rsidR="00BB4688" w:rsidRPr="00A66D10" w:rsidRDefault="00BB4688" w:rsidP="00BB4688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</w:p>
    <w:p w:rsidR="00A66D10" w:rsidRDefault="00BB4688" w:rsidP="00BB4688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Can</w:t>
      </w:r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 you spell “</w:t>
      </w:r>
      <w:proofErr w:type="spellStart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En</w:t>
      </w:r>
      <w:proofErr w:type="spellEnd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 -cy – </w:t>
      </w:r>
      <w:proofErr w:type="spellStart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clo</w:t>
      </w:r>
      <w:proofErr w:type="spellEnd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 -</w:t>
      </w:r>
      <w:proofErr w:type="spellStart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pe</w:t>
      </w:r>
      <w:proofErr w:type="spellEnd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 -</w:t>
      </w:r>
      <w:proofErr w:type="spellStart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dia</w:t>
      </w:r>
      <w:proofErr w:type="spellEnd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”?</w:t>
      </w: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ab/>
      </w: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ab/>
      </w: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ab/>
      </w:r>
    </w:p>
    <w:p w:rsidR="00A66D10" w:rsidRDefault="00A66D10" w:rsidP="00A66D10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</w:p>
    <w:p w:rsidR="00BB4688" w:rsidRPr="00A66D10" w:rsidRDefault="00BB4688" w:rsidP="00A66D10">
      <w:pPr>
        <w:spacing w:after="0" w:line="390" w:lineRule="atLeast"/>
        <w:ind w:firstLine="720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Yes </w:t>
      </w:r>
      <w:r w:rsid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ab/>
      </w: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OR </w:t>
      </w:r>
      <w:r w:rsid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ab/>
      </w:r>
      <w:r w:rsid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ab/>
      </w: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No</w:t>
      </w:r>
    </w:p>
    <w:p w:rsidR="00BB4688" w:rsidRPr="00A66D10" w:rsidRDefault="00BB4688" w:rsidP="00BB4688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</w:p>
    <w:p w:rsidR="00A66D10" w:rsidRDefault="00BB4688" w:rsidP="00BB4688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How do you reference information from an </w:t>
      </w:r>
      <w:proofErr w:type="spellStart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encyclopedia</w:t>
      </w:r>
      <w:proofErr w:type="spellEnd"/>
      <w:r w:rsidRPr="00BB4688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?</w:t>
      </w:r>
      <w:r w:rsid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 </w:t>
      </w:r>
    </w:p>
    <w:p w:rsidR="00A66D10" w:rsidRDefault="00A66D10" w:rsidP="00A66D10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</w:pP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I don’t know how to do that yet </w:t>
      </w:r>
    </w:p>
    <w:p w:rsidR="00BB4688" w:rsidRDefault="00A66D10" w:rsidP="00BB4688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NZ"/>
        </w:rPr>
      </w:pPr>
      <w:r w:rsidRPr="00A66D10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OR</w:t>
      </w:r>
      <w:r w:rsidR="00B92214"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 xml:space="preserve"> </w:t>
      </w:r>
      <w:r>
        <w:rPr>
          <w:rFonts w:ascii="Helvetica" w:eastAsia="Times New Roman" w:hAnsi="Helvetica" w:cs="Times New Roman"/>
          <w:color w:val="666666"/>
          <w:sz w:val="40"/>
          <w:szCs w:val="40"/>
          <w:lang w:eastAsia="en-NZ"/>
        </w:rPr>
        <w:t>If you already know, write an example:</w:t>
      </w:r>
    </w:p>
    <w:sectPr w:rsidR="00BB4688" w:rsidSect="00E26D5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807"/>
    <w:multiLevelType w:val="multilevel"/>
    <w:tmpl w:val="8A742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B593E"/>
    <w:multiLevelType w:val="hybridMultilevel"/>
    <w:tmpl w:val="75BAE5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07803"/>
    <w:multiLevelType w:val="multilevel"/>
    <w:tmpl w:val="A4A8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02A9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B5E5058"/>
    <w:multiLevelType w:val="hybridMultilevel"/>
    <w:tmpl w:val="274014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E1"/>
    <w:rsid w:val="001A0DF3"/>
    <w:rsid w:val="002E11E1"/>
    <w:rsid w:val="002E6649"/>
    <w:rsid w:val="0036092B"/>
    <w:rsid w:val="00711065"/>
    <w:rsid w:val="008B0BC9"/>
    <w:rsid w:val="00A66D10"/>
    <w:rsid w:val="00B92214"/>
    <w:rsid w:val="00BB4688"/>
    <w:rsid w:val="00D110E0"/>
    <w:rsid w:val="00D127A0"/>
    <w:rsid w:val="00E26D5F"/>
    <w:rsid w:val="00F015DF"/>
    <w:rsid w:val="00F1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1E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711065"/>
    <w:rPr>
      <w:i/>
      <w:iCs/>
    </w:rPr>
  </w:style>
  <w:style w:type="character" w:customStyle="1" w:styleId="apple-converted-space">
    <w:name w:val="apple-converted-space"/>
    <w:basedOn w:val="DefaultParagraphFont"/>
    <w:rsid w:val="00711065"/>
  </w:style>
  <w:style w:type="character" w:styleId="Strong">
    <w:name w:val="Strong"/>
    <w:basedOn w:val="DefaultParagraphFont"/>
    <w:uiPriority w:val="22"/>
    <w:qFormat/>
    <w:rsid w:val="007110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0E0"/>
    <w:pPr>
      <w:ind w:left="720"/>
      <w:contextualSpacing/>
    </w:pPr>
  </w:style>
  <w:style w:type="table" w:styleId="TableGrid">
    <w:name w:val="Table Grid"/>
    <w:basedOn w:val="TableNormal"/>
    <w:uiPriority w:val="59"/>
    <w:rsid w:val="0036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1E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711065"/>
    <w:rPr>
      <w:i/>
      <w:iCs/>
    </w:rPr>
  </w:style>
  <w:style w:type="character" w:customStyle="1" w:styleId="apple-converted-space">
    <w:name w:val="apple-converted-space"/>
    <w:basedOn w:val="DefaultParagraphFont"/>
    <w:rsid w:val="00711065"/>
  </w:style>
  <w:style w:type="character" w:styleId="Strong">
    <w:name w:val="Strong"/>
    <w:basedOn w:val="DefaultParagraphFont"/>
    <w:uiPriority w:val="22"/>
    <w:qFormat/>
    <w:rsid w:val="007110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0E0"/>
    <w:pPr>
      <w:ind w:left="720"/>
      <w:contextualSpacing/>
    </w:pPr>
  </w:style>
  <w:style w:type="table" w:styleId="TableGrid">
    <w:name w:val="Table Grid"/>
    <w:basedOn w:val="TableNormal"/>
    <w:uiPriority w:val="59"/>
    <w:rsid w:val="0036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Rushton</dc:creator>
  <cp:lastModifiedBy>Jane Rushton</cp:lastModifiedBy>
  <cp:revision>6</cp:revision>
  <dcterms:created xsi:type="dcterms:W3CDTF">2015-03-18T20:36:00Z</dcterms:created>
  <dcterms:modified xsi:type="dcterms:W3CDTF">2015-03-19T02:22:00Z</dcterms:modified>
</cp:coreProperties>
</file>